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A54498" w:rsidRPr="00A54498" w:rsidRDefault="00A54498" w:rsidP="00A54498">
      <w:r w:rsidRPr="00A54498">
        <w:t xml:space="preserve">"A gyerekszoba kitüntetett pontja a lakásnak, hordoz valamilyen többletet, szeretetet sugároz. Ezt a többletet egy székről szóló hasonlattal írta le </w:t>
      </w:r>
      <w:proofErr w:type="spellStart"/>
      <w:r w:rsidRPr="00A54498">
        <w:t>Kányádi</w:t>
      </w:r>
      <w:proofErr w:type="spellEnd"/>
      <w:r w:rsidRPr="00A54498">
        <w:t xml:space="preserve"> Sándor költőnk: az asztalos épp olyan nagy gonddal faragja ki a felnőtt székét, mint a gyerekszéket, de a gyerekszékbe egy csepp lelket is belefarag: belekarcol egy tulipánt vagy egy napot, holdat, kisegeret, vagy akár lefesti vidám színekre. </w:t>
      </w:r>
    </w:p>
    <w:p w:rsidR="00A54498" w:rsidRPr="00A54498" w:rsidRDefault="00A54498" w:rsidP="00A54498">
      <w:r w:rsidRPr="00A54498">
        <w:t xml:space="preserve">A gyerekszobának sok meghatározó pontja lehet, apró képek, amik örökre megmaradnak az emlékeinkben. Én is őrzök ilyen emlékképeket a gyerekkoromból, nagyon szerettem egy suba faliszőnyeget, amit édesanyám készített, egy őzike volt rajta… Később, anyaként én is hasonló gonddal, szeretettel szépítgettem a gyerekeim szobáját, hogy a tárgyak, amik körülveszik őket, békét, biztonságot nyújtsanak. </w:t>
      </w:r>
    </w:p>
    <w:p w:rsidR="00A54498" w:rsidRPr="00A54498" w:rsidRDefault="00A54498" w:rsidP="00A54498">
      <w:r w:rsidRPr="00A54498">
        <w:t xml:space="preserve">A lámpa is fontos része a gyerekszobának, így örülök, hogy ez a két Bogyó és </w:t>
      </w:r>
      <w:proofErr w:type="spellStart"/>
      <w:r w:rsidRPr="00A54498">
        <w:t>Babócás</w:t>
      </w:r>
      <w:proofErr w:type="spellEnd"/>
      <w:r w:rsidRPr="00A54498">
        <w:t xml:space="preserve"> lámpa megvalósulhatott. A Somogyi </w:t>
      </w:r>
      <w:proofErr w:type="spellStart"/>
      <w:r w:rsidRPr="00A54498">
        <w:t>Elektronic</w:t>
      </w:r>
      <w:proofErr w:type="spellEnd"/>
      <w:r w:rsidRPr="00A54498">
        <w:t xml:space="preserve"> cég mindent megtett annak érdekében, hogy a lehető legjobb minőség és teljes elégedettség kísérje ezt az együttműködést. Amikor először megláttam a termékmintát, azonnal tudtam, hogy ez nekem való feladat, örömmel rajzoltam a kisvonat vagonjait a csillár búrájára, és a szivárványcsúszdát a kis asztali lámpára. Számtalan változatot készítettem, kipróbáltam valódi méretben, rengeteg munka és odafigyelés rejlik a két megvalósult lámpa mögött. Bízom benne, hogy sok család otthonába hoz majd örömöt!" - Bartos Erika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54498" w:rsidRDefault="00A54498" w:rsidP="00A54498">
      <w:proofErr w:type="gramStart"/>
      <w:r>
        <w:t>anyaga</w:t>
      </w:r>
      <w:proofErr w:type="gramEnd"/>
      <w:r>
        <w:t>: fém lámpatest, vászon búra</w:t>
      </w:r>
    </w:p>
    <w:p w:rsidR="00A54498" w:rsidRDefault="00A54498" w:rsidP="00A54498">
      <w:proofErr w:type="gramStart"/>
      <w:r>
        <w:t>foglalat</w:t>
      </w:r>
      <w:proofErr w:type="gramEnd"/>
      <w:r>
        <w:t xml:space="preserve"> típusa: 3xE14/</w:t>
      </w:r>
      <w:proofErr w:type="spellStart"/>
      <w:r>
        <w:t>max</w:t>
      </w:r>
      <w:proofErr w:type="spellEnd"/>
      <w:r>
        <w:t xml:space="preserve"> 40W, a fényforrás nem tartozék</w:t>
      </w:r>
    </w:p>
    <w:p w:rsidR="00A54498" w:rsidRDefault="00A54498" w:rsidP="00A54498">
      <w:r>
        <w:t>Tápellátás: 230V~/50Hz</w:t>
      </w:r>
    </w:p>
    <w:p w:rsidR="00481B83" w:rsidRPr="00481B83" w:rsidRDefault="00A54498" w:rsidP="00A54498">
      <w:r>
        <w:t>Súly: 862g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307F2F"/>
    <w:rsid w:val="00392975"/>
    <w:rsid w:val="003944A3"/>
    <w:rsid w:val="00423838"/>
    <w:rsid w:val="00481B83"/>
    <w:rsid w:val="005F51F0"/>
    <w:rsid w:val="006E450D"/>
    <w:rsid w:val="0095537F"/>
    <w:rsid w:val="009A3AEE"/>
    <w:rsid w:val="00A02D24"/>
    <w:rsid w:val="00A54498"/>
    <w:rsid w:val="00B01666"/>
    <w:rsid w:val="00B24935"/>
    <w:rsid w:val="00B63DD2"/>
    <w:rsid w:val="00D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2022-06-07T13:29:00Z</dcterms:created>
  <dcterms:modified xsi:type="dcterms:W3CDTF">2022-06-07T13:29:00Z</dcterms:modified>
</cp:coreProperties>
</file>